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86663" w14:textId="7DD91358" w:rsidR="00DD329A" w:rsidRDefault="00DD329A" w:rsidP="009D1FA7">
      <w:pPr>
        <w:pStyle w:val="PODNASLOV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</w:p>
    <w:p w14:paraId="62CB3C68" w14:textId="77777777" w:rsidR="00557017" w:rsidRDefault="00557017" w:rsidP="00557017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29D95B78" w14:textId="77777777" w:rsidR="00557017" w:rsidRPr="00143A56" w:rsidRDefault="00557017" w:rsidP="00557017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F5687">
        <w:rPr>
          <w:rFonts w:asciiTheme="majorHAnsi" w:eastAsiaTheme="minorEastAsia" w:hAnsiTheme="majorHAnsi"/>
          <w:b/>
          <w:caps/>
          <w:sz w:val="22"/>
          <w:szCs w:val="22"/>
        </w:rPr>
        <w:t>DOBAVA IN MONTAŽA OPREME ZA ŠPORTNO DVORANO OŠ ŠENTJERNEJ</w:t>
      </w:r>
    </w:p>
    <w:p w14:paraId="49B6FE49" w14:textId="211E5205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9D1FA7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6FA40CDE" w14:textId="3A34568D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46EEBD" w14:textId="5AF0C2CF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0255B8C" w14:textId="77777777" w:rsidR="00DD329A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B8C8479" w14:textId="77777777" w:rsidR="00557017" w:rsidRPr="00C4746F" w:rsidRDefault="00557017" w:rsidP="0055701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39FC9FD5" w14:textId="77777777" w:rsidR="00557017" w:rsidRDefault="00557017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31F6644" w14:textId="77777777" w:rsidR="00557017" w:rsidRDefault="00557017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CCE5D58" w14:textId="77777777" w:rsidR="00557017" w:rsidRPr="009D1FA7" w:rsidRDefault="00557017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57017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34D54"/>
    <w:rsid w:val="00856D1D"/>
    <w:rsid w:val="008572C9"/>
    <w:rsid w:val="008A72B7"/>
    <w:rsid w:val="008C08D8"/>
    <w:rsid w:val="00901AF9"/>
    <w:rsid w:val="009503EE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27242"/>
    <w:rsid w:val="00C35580"/>
    <w:rsid w:val="00C56A98"/>
    <w:rsid w:val="00C916D5"/>
    <w:rsid w:val="00CA2384"/>
    <w:rsid w:val="00CE1553"/>
    <w:rsid w:val="00CE7B87"/>
    <w:rsid w:val="00D36484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2019-01-17T14:50:00Z</dcterms:created>
  <dcterms:modified xsi:type="dcterms:W3CDTF">2025-02-06T08:11:00Z</dcterms:modified>
</cp:coreProperties>
</file>